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10" w:rsidRPr="00452E08" w:rsidRDefault="00473F10" w:rsidP="00473F10">
      <w:pPr>
        <w:rPr>
          <w:rFonts w:ascii="Times New Roman" w:hAnsi="Times New Roman" w:cs="Times New Roman"/>
          <w:b/>
        </w:rPr>
      </w:pPr>
      <w:r w:rsidRPr="00452E08">
        <w:rPr>
          <w:rFonts w:ascii="Times New Roman" w:hAnsi="Times New Roman" w:cs="Times New Roman"/>
          <w:b/>
        </w:rPr>
        <w:t>Аннотация к рабо</w:t>
      </w:r>
      <w:r w:rsidR="007670D9" w:rsidRPr="00452E08">
        <w:rPr>
          <w:rFonts w:ascii="Times New Roman" w:hAnsi="Times New Roman" w:cs="Times New Roman"/>
          <w:b/>
        </w:rPr>
        <w:t xml:space="preserve">чим программам </w:t>
      </w:r>
      <w:r w:rsidRPr="00452E08">
        <w:rPr>
          <w:rFonts w:ascii="Times New Roman" w:hAnsi="Times New Roman" w:cs="Times New Roman"/>
          <w:b/>
        </w:rPr>
        <w:t xml:space="preserve">   (7-9 классы)</w:t>
      </w:r>
    </w:p>
    <w:p w:rsidR="007670D9" w:rsidRPr="00452E08" w:rsidRDefault="007670D9" w:rsidP="00473F10">
      <w:pPr>
        <w:rPr>
          <w:rFonts w:ascii="Times New Roman" w:hAnsi="Times New Roman" w:cs="Times New Roman"/>
          <w:b/>
        </w:rPr>
      </w:pPr>
      <w:r w:rsidRPr="00452E08">
        <w:rPr>
          <w:rFonts w:ascii="Times New Roman" w:hAnsi="Times New Roman" w:cs="Times New Roman"/>
          <w:b/>
        </w:rPr>
        <w:t>Образовательная область - обществознание</w:t>
      </w:r>
    </w:p>
    <w:p w:rsidR="00473F10" w:rsidRDefault="00473F10" w:rsidP="00473F10">
      <w:pPr>
        <w:rPr>
          <w:rFonts w:ascii="Times New Roman" w:hAnsi="Times New Roman" w:cs="Times New Roman"/>
          <w:b/>
        </w:rPr>
      </w:pPr>
      <w:r w:rsidRPr="00452E08">
        <w:rPr>
          <w:rFonts w:ascii="Times New Roman" w:hAnsi="Times New Roman" w:cs="Times New Roman"/>
          <w:b/>
        </w:rPr>
        <w:t xml:space="preserve">Составитель: </w:t>
      </w:r>
      <w:proofErr w:type="spellStart"/>
      <w:r w:rsidRPr="00452E08">
        <w:rPr>
          <w:rFonts w:ascii="Times New Roman" w:hAnsi="Times New Roman" w:cs="Times New Roman"/>
          <w:b/>
        </w:rPr>
        <w:t>Чекрышова</w:t>
      </w:r>
      <w:proofErr w:type="spellEnd"/>
      <w:r w:rsidRPr="00452E08">
        <w:rPr>
          <w:rFonts w:ascii="Times New Roman" w:hAnsi="Times New Roman" w:cs="Times New Roman"/>
          <w:b/>
        </w:rPr>
        <w:t xml:space="preserve"> И.С. </w:t>
      </w:r>
    </w:p>
    <w:p w:rsidR="00452E08" w:rsidRPr="00452E08" w:rsidRDefault="00452E08" w:rsidP="00473F1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7620"/>
      </w:tblGrid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 xml:space="preserve">Федеральный компонент государственного образовательного </w:t>
            </w:r>
            <w:r w:rsidRPr="00452E08">
              <w:rPr>
                <w:rFonts w:ascii="Times New Roman" w:hAnsi="Times New Roman" w:cs="Times New Roman"/>
                <w:iCs/>
              </w:rPr>
              <w:t>стандарта основного общего образования по обществознанию  МО  РФ  2004 года</w:t>
            </w:r>
          </w:p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 Примерная  программа (основного) общего образования по обществознанию</w:t>
            </w:r>
            <w:r w:rsidR="00543BAC">
              <w:rPr>
                <w:rFonts w:ascii="Times New Roman" w:hAnsi="Times New Roman" w:cs="Times New Roman"/>
              </w:rPr>
              <w:t xml:space="preserve">  </w:t>
            </w:r>
          </w:p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Методическое письмо «О преподавании учебного предмета «Обществознание» в образовательных учреждениях Саратовской области, реализующих программы основного общего образования в 2014/2015 учебном году»</w:t>
            </w:r>
          </w:p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 на 2014/2015 учебный год</w:t>
            </w:r>
          </w:p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Базисный учебный план 2004 года</w:t>
            </w:r>
          </w:p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  <w:b/>
              </w:rPr>
              <w:t>7 класс</w:t>
            </w:r>
            <w:r w:rsidRPr="00452E08">
              <w:rPr>
                <w:rFonts w:ascii="Times New Roman" w:hAnsi="Times New Roman" w:cs="Times New Roman"/>
              </w:rPr>
              <w:t xml:space="preserve"> </w:t>
            </w:r>
          </w:p>
          <w:p w:rsidR="007670D9" w:rsidRPr="00452E08" w:rsidRDefault="007670D9" w:rsidP="007670D9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Учебник   « Обществознание. 7 класс: учебник для общеобразовательных учреждений/ Л.Н.Боголюбов,  Н.И.Городецкая, Л.Ф.Иванова и др.; под ред. Л.Н.Боголюбова, Л.Ф.Ивановой. – М.: Просвещение, 2010.</w:t>
            </w:r>
          </w:p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  <w:b/>
              </w:rPr>
              <w:t>8 класс</w:t>
            </w:r>
          </w:p>
          <w:p w:rsidR="007670D9" w:rsidRPr="00452E08" w:rsidRDefault="00473F10" w:rsidP="007670D9">
            <w:pPr>
              <w:rPr>
                <w:rFonts w:ascii="Times New Roman" w:eastAsia="Calibri" w:hAnsi="Times New Roman" w:cs="Times New Roman"/>
              </w:rPr>
            </w:pPr>
            <w:r w:rsidRPr="00452E08">
              <w:rPr>
                <w:rFonts w:ascii="Times New Roman" w:hAnsi="Times New Roman" w:cs="Times New Roman"/>
                <w:b/>
              </w:rPr>
              <w:t xml:space="preserve"> </w:t>
            </w:r>
            <w:r w:rsidR="007670D9" w:rsidRPr="00452E08">
              <w:rPr>
                <w:rFonts w:ascii="Times New Roman" w:hAnsi="Times New Roman" w:cs="Times New Roman"/>
              </w:rPr>
              <w:t xml:space="preserve">Учебник   « </w:t>
            </w:r>
            <w:proofErr w:type="spellStart"/>
            <w:r w:rsidR="007670D9" w:rsidRPr="00452E08">
              <w:rPr>
                <w:rFonts w:ascii="Times New Roman" w:hAnsi="Times New Roman" w:cs="Times New Roman"/>
              </w:rPr>
              <w:t>Обшествознание</w:t>
            </w:r>
            <w:proofErr w:type="spellEnd"/>
            <w:r w:rsidR="007670D9" w:rsidRPr="00452E08">
              <w:rPr>
                <w:rFonts w:ascii="Times New Roman" w:hAnsi="Times New Roman" w:cs="Times New Roman"/>
              </w:rPr>
              <w:t>» /</w:t>
            </w:r>
            <w:r w:rsidR="007670D9" w:rsidRPr="00452E08">
              <w:rPr>
                <w:rFonts w:ascii="Times New Roman" w:eastAsia="Calibri" w:hAnsi="Times New Roman" w:cs="Times New Roman"/>
              </w:rPr>
              <w:t xml:space="preserve"> Л.Н.Боголюбо</w:t>
            </w:r>
            <w:r w:rsidR="007670D9" w:rsidRPr="00452E08">
              <w:rPr>
                <w:rFonts w:ascii="Times New Roman" w:hAnsi="Times New Roman" w:cs="Times New Roman"/>
              </w:rPr>
              <w:t>в, Н.И.Городецкая, Л.Ф.Иванова/</w:t>
            </w:r>
            <w:r w:rsidR="007670D9" w:rsidRPr="00452E08">
              <w:rPr>
                <w:rFonts w:ascii="Times New Roman" w:eastAsia="Calibri" w:hAnsi="Times New Roman" w:cs="Times New Roman"/>
              </w:rPr>
              <w:t xml:space="preserve"> Москва  «Просвещение», 2011год</w:t>
            </w:r>
          </w:p>
          <w:p w:rsidR="00473F10" w:rsidRPr="00452E08" w:rsidRDefault="007670D9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 xml:space="preserve">9 </w:t>
            </w:r>
            <w:r w:rsidR="00473F10" w:rsidRPr="00452E08">
              <w:rPr>
                <w:rFonts w:ascii="Times New Roman" w:hAnsi="Times New Roman" w:cs="Times New Roman"/>
                <w:b/>
              </w:rPr>
              <w:t>класс</w:t>
            </w:r>
          </w:p>
          <w:p w:rsidR="007670D9" w:rsidRPr="00452E08" w:rsidRDefault="007670D9" w:rsidP="007670D9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Учебник «Обществознание 9 класс» / Л.Н.Боголюбов, А.Н.Матвеев – Москва: Просвещение, 2011</w:t>
            </w:r>
          </w:p>
          <w:p w:rsidR="00473F10" w:rsidRPr="00452E08" w:rsidRDefault="00473F10" w:rsidP="00473F10">
            <w:pPr>
              <w:rPr>
                <w:rFonts w:ascii="Times New Roman" w:hAnsi="Times New Roman" w:cs="Times New Roman"/>
              </w:rPr>
            </w:pP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Изучение обществознания (включая экономику и право) в основной школе направлено на достижение следующих целей: </w:t>
            </w:r>
          </w:p>
          <w:p w:rsidR="00473F10" w:rsidRPr="00452E08" w:rsidRDefault="00473F10" w:rsidP="00473F1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473F10" w:rsidRPr="00452E08" w:rsidRDefault="00473F10" w:rsidP="00473F1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воспитание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473F10" w:rsidRPr="00452E08" w:rsidRDefault="00473F10" w:rsidP="00473F1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освоение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на уровне функциональной грамотности системы </w:t>
            </w: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знаний,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человека и гражданина; </w:t>
            </w:r>
          </w:p>
          <w:p w:rsidR="00473F10" w:rsidRPr="00452E08" w:rsidRDefault="00473F10" w:rsidP="00473F1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овладение умениями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      </w:r>
          </w:p>
          <w:p w:rsidR="00473F10" w:rsidRPr="00452E08" w:rsidRDefault="00473F10" w:rsidP="00473F1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опыта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473F10" w:rsidRPr="00452E08" w:rsidRDefault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lastRenderedPageBreak/>
              <w:t>Общая характеристика учебного предмета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4"/>
            </w:tblGrid>
            <w:tr w:rsidR="00473F10" w:rsidRPr="00452E08">
              <w:trPr>
                <w:tblCellSpacing w:w="0" w:type="dxa"/>
              </w:trPr>
              <w:tc>
                <w:tcPr>
                  <w:tcW w:w="994" w:type="dxa"/>
                  <w:hideMark/>
                </w:tcPr>
                <w:p w:rsidR="00473F10" w:rsidRPr="00452E08" w:rsidRDefault="00473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E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  </w:t>
                  </w:r>
                </w:p>
              </w:tc>
            </w:tr>
          </w:tbl>
          <w:p w:rsidR="007670D9" w:rsidRPr="00452E08" w:rsidRDefault="007670D9" w:rsidP="00767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      </w:r>
          </w:p>
          <w:p w:rsidR="007670D9" w:rsidRPr="00452E08" w:rsidRDefault="007670D9" w:rsidP="00767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Второй этап (7-9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.) ориентирован на более сложный круг вопросов и не только сопровождает процесс социализации, но и способствует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 </w:t>
            </w:r>
          </w:p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 xml:space="preserve">7 класс –  35 часов </w:t>
            </w:r>
            <w:proofErr w:type="gramStart"/>
            <w:r w:rsidRPr="00452E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52E08">
              <w:rPr>
                <w:rFonts w:ascii="Times New Roman" w:hAnsi="Times New Roman" w:cs="Times New Roman"/>
              </w:rPr>
              <w:t>1 час в неделю)</w:t>
            </w:r>
          </w:p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8 класс – 35 часов (1 час в неделю)</w:t>
            </w:r>
          </w:p>
          <w:p w:rsidR="00473F10" w:rsidRPr="00452E08" w:rsidRDefault="00473F10" w:rsidP="00473F10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 xml:space="preserve">9 класс –  35 часов </w:t>
            </w:r>
            <w:proofErr w:type="gramStart"/>
            <w:r w:rsidRPr="00452E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52E08">
              <w:rPr>
                <w:rFonts w:ascii="Times New Roman" w:hAnsi="Times New Roman" w:cs="Times New Roman"/>
              </w:rPr>
              <w:t>1 час в неделю)</w:t>
            </w: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2014/2015 учебный год</w:t>
            </w: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Формы организации учебного процесса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452E08" w:rsidRDefault="00473F10" w:rsidP="00473F10">
            <w:pPr>
              <w:jc w:val="both"/>
              <w:rPr>
                <w:rFonts w:ascii="Times New Roman" w:hAnsi="Times New Roman" w:cs="Times New Roman"/>
              </w:rPr>
            </w:pPr>
          </w:p>
          <w:p w:rsidR="007670D9" w:rsidRPr="00452E08" w:rsidRDefault="007670D9" w:rsidP="007670D9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исследовательские, проблемные, поисковые, проектные</w:t>
            </w:r>
          </w:p>
          <w:p w:rsidR="007670D9" w:rsidRPr="00452E08" w:rsidRDefault="007670D9" w:rsidP="007670D9">
            <w:pPr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 xml:space="preserve"> индивидуальная, индивидуально-групповая</w:t>
            </w:r>
          </w:p>
          <w:p w:rsidR="007670D9" w:rsidRPr="00452E08" w:rsidRDefault="007670D9" w:rsidP="00473F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 xml:space="preserve">Формы контроля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452E08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 xml:space="preserve"> Административный контроль (входная, промежуточная, итоговая контрольные работы)</w:t>
            </w:r>
          </w:p>
          <w:p w:rsidR="00473F10" w:rsidRPr="00452E08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52E08">
              <w:rPr>
                <w:rFonts w:ascii="Times New Roman" w:hAnsi="Times New Roman" w:cs="Times New Roman"/>
              </w:rPr>
              <w:t>Плановые контрольные работы, тесты</w:t>
            </w:r>
          </w:p>
          <w:p w:rsidR="00473F10" w:rsidRPr="00452E08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t>Предполагаемые результаты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практикоориентированного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личностно 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ориентированного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подходов; освоение учащимися интеллектуальной и практической деятельности; овладение знаниями и умениями,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востребованными в повседневной жизни, позволяющими ориентироваться в социальной среде, делать сознательный выбор в условиях альтернатив. </w:t>
            </w:r>
          </w:p>
          <w:p w:rsidR="00473F10" w:rsidRPr="00452E08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</w:p>
        </w:tc>
      </w:tr>
      <w:tr w:rsidR="00473F10" w:rsidRPr="00452E08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452E08" w:rsidRDefault="00473F10">
            <w:pPr>
              <w:rPr>
                <w:rFonts w:ascii="Times New Roman" w:hAnsi="Times New Roman" w:cs="Times New Roman"/>
                <w:b/>
              </w:rPr>
            </w:pPr>
            <w:r w:rsidRPr="00452E08">
              <w:rPr>
                <w:rFonts w:ascii="Times New Roman" w:hAnsi="Times New Roman" w:cs="Times New Roman"/>
                <w:b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требования"/>
            <w:bookmarkEnd w:id="0"/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результате изучения обществознания (включая экономику и право) ученик должен </w:t>
            </w:r>
          </w:p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Знать/понимать </w:t>
            </w:r>
          </w:p>
          <w:p w:rsidR="00473F10" w:rsidRPr="00452E08" w:rsidRDefault="00473F10" w:rsidP="00473F1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473F10" w:rsidRPr="00452E08" w:rsidRDefault="00473F10" w:rsidP="00473F1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общества как формы совместной деятельности людей; </w:t>
            </w:r>
          </w:p>
          <w:p w:rsidR="00473F10" w:rsidRPr="00452E08" w:rsidRDefault="00473F10" w:rsidP="00473F1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характерные черты и признаки основных сфер жизни общества;</w:t>
            </w:r>
          </w:p>
          <w:p w:rsidR="00473F10" w:rsidRPr="00452E08" w:rsidRDefault="00473F10" w:rsidP="00473F1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описывать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сравниват</w:t>
            </w:r>
            <w:r w:rsidRPr="00452E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объекты, суждения об обществе и человеке, выявлять их общие черты и различия; 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объяснять</w:t>
            </w:r>
            <w:r w:rsidRPr="00452E0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взаимосвязи изученных социальных объектов (включая</w:t>
            </w:r>
            <w:r w:rsidRPr="00452E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заимодействия человека и общества, общества и природы, сфер общественной жизни);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приводить примеры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оценивать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решать</w:t>
            </w:r>
            <w:r w:rsidRPr="00452E0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осуществлять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поиск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473F10" w:rsidRPr="00452E08" w:rsidRDefault="00473F10" w:rsidP="00473F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самостоятельно составлять</w:t>
            </w: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простейшие виды правовых документов (записки, заявления, справки и т.п.).</w:t>
            </w:r>
          </w:p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  <w:p w:rsidR="00473F10" w:rsidRPr="00452E08" w:rsidRDefault="00473F10" w:rsidP="00473F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 xml:space="preserve">полноценного выполнения типичных для подростка социальных ролей; </w:t>
            </w:r>
          </w:p>
          <w:p w:rsidR="00473F10" w:rsidRPr="00452E08" w:rsidRDefault="00473F10" w:rsidP="00473F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общей ориентации в актуальных общественных событиях и процессах;</w:t>
            </w:r>
          </w:p>
          <w:p w:rsidR="00473F10" w:rsidRPr="00452E08" w:rsidRDefault="00473F10" w:rsidP="00473F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нравственной и правовой оценки конкретных поступков людей;</w:t>
            </w:r>
          </w:p>
          <w:p w:rsidR="00473F10" w:rsidRPr="00452E08" w:rsidRDefault="00473F10" w:rsidP="00473F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реализации и защиты прав человека и гражданина, осознанного выполнения гражданских обязанностей</w:t>
            </w:r>
          </w:p>
          <w:p w:rsidR="00473F10" w:rsidRPr="00452E08" w:rsidRDefault="00473F10" w:rsidP="00473F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первичного анализа и использования социальной информации;</w:t>
            </w:r>
          </w:p>
          <w:p w:rsidR="00473F10" w:rsidRPr="00452E08" w:rsidRDefault="00473F10" w:rsidP="00473F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lang w:eastAsia="ru-RU"/>
              </w:rPr>
              <w:t>сознательного неприятия антиобщественного поведения.</w:t>
            </w:r>
          </w:p>
          <w:p w:rsidR="00473F10" w:rsidRPr="00452E08" w:rsidRDefault="00473F10" w:rsidP="00473F10">
            <w:pPr>
              <w:rPr>
                <w:rFonts w:ascii="Times New Roman" w:hAnsi="Times New Roman" w:cs="Times New Roman"/>
              </w:rPr>
            </w:pPr>
          </w:p>
          <w:p w:rsidR="00473F10" w:rsidRPr="00452E08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3F10" w:rsidRPr="00452E08" w:rsidRDefault="00473F10">
            <w:pPr>
              <w:rPr>
                <w:rFonts w:ascii="Times New Roman" w:hAnsi="Times New Roman" w:cs="Times New Roman"/>
              </w:rPr>
            </w:pPr>
          </w:p>
        </w:tc>
      </w:tr>
    </w:tbl>
    <w:p w:rsidR="00473F10" w:rsidRDefault="00473F10" w:rsidP="00473F10">
      <w:pPr>
        <w:rPr>
          <w:rFonts w:ascii="Times New Roman" w:hAnsi="Times New Roman" w:cs="Times New Roman"/>
        </w:rPr>
      </w:pPr>
    </w:p>
    <w:p w:rsidR="00473F10" w:rsidRDefault="00473F10" w:rsidP="00473F10"/>
    <w:p w:rsidR="009530DF" w:rsidRDefault="009530DF"/>
    <w:sectPr w:rsidR="009530DF" w:rsidSect="009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A0"/>
    <w:multiLevelType w:val="multilevel"/>
    <w:tmpl w:val="C61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4710"/>
    <w:multiLevelType w:val="multilevel"/>
    <w:tmpl w:val="FFE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2605"/>
    <w:multiLevelType w:val="multilevel"/>
    <w:tmpl w:val="714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7148C"/>
    <w:multiLevelType w:val="multilevel"/>
    <w:tmpl w:val="D3E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17CCE"/>
    <w:multiLevelType w:val="multilevel"/>
    <w:tmpl w:val="A2F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D4415"/>
    <w:multiLevelType w:val="multilevel"/>
    <w:tmpl w:val="455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F720D"/>
    <w:multiLevelType w:val="multilevel"/>
    <w:tmpl w:val="6BA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C1088"/>
    <w:multiLevelType w:val="multilevel"/>
    <w:tmpl w:val="C2F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10"/>
    <w:rsid w:val="00452E08"/>
    <w:rsid w:val="00473F10"/>
    <w:rsid w:val="00543BAC"/>
    <w:rsid w:val="007670D9"/>
    <w:rsid w:val="0095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2015-01-11T15:41:00Z</dcterms:created>
  <dcterms:modified xsi:type="dcterms:W3CDTF">2015-01-11T16:12:00Z</dcterms:modified>
</cp:coreProperties>
</file>